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使用教程：</w:t>
      </w:r>
    </w:p>
    <w:p>
      <w:pPr>
        <w:rPr>
          <w:rFonts w:hint="eastAsia"/>
        </w:rPr>
      </w:pPr>
      <w:r>
        <w:rPr>
          <w:rFonts w:hint="eastAsia"/>
        </w:rPr>
        <w:t>1、进入</w:t>
      </w:r>
      <w:r>
        <w:rPr>
          <w:rFonts w:hint="eastAsia"/>
          <w:lang w:val="en-US" w:eastAsia="zh-CN"/>
        </w:rPr>
        <w:t>容量较大的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盘符</w:t>
      </w:r>
      <w:r>
        <w:rPr>
          <w:rFonts w:hint="eastAsia"/>
        </w:rPr>
        <w:t>,将</w:t>
      </w:r>
      <w:r>
        <w:rPr>
          <w:rFonts w:hint="eastAsia"/>
          <w:lang w:val="en-US" w:eastAsia="zh-CN"/>
        </w:rPr>
        <w:t>需要使用的</w:t>
      </w:r>
      <w:r>
        <w:rPr>
          <w:rFonts w:hint="eastAsia"/>
          <w:color w:val="FF0000"/>
        </w:rPr>
        <w:t>脚本</w:t>
      </w:r>
      <w:r>
        <w:rPr>
          <w:rFonts w:hint="eastAsia"/>
        </w:rPr>
        <w:t>单独拖</w:t>
      </w:r>
      <w:r>
        <w:rPr>
          <w:rFonts w:hint="eastAsia"/>
          <w:lang w:eastAsia="zh-CN"/>
        </w:rPr>
        <w:t>到盘符内</w:t>
      </w:r>
      <w:r>
        <w:rPr>
          <w:rFonts w:hint="eastAsia"/>
        </w:rPr>
        <w:t xml:space="preserve">，不要拖文件夹！！！最重要的一步  </w:t>
      </w:r>
      <w:r>
        <w:rPr>
          <w:rFonts w:hint="eastAsia"/>
          <w:lang w:val="en-US" w:eastAsia="zh-CN"/>
        </w:rPr>
        <w:t>!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2、</w:t>
      </w:r>
      <w:r>
        <w:rPr>
          <w:rFonts w:hint="eastAsia"/>
          <w:lang w:eastAsia="zh-CN"/>
        </w:rPr>
        <w:t>右键脚本，属性</w:t>
      </w:r>
      <w:r>
        <w:rPr>
          <w:rFonts w:hint="eastAsia"/>
          <w:lang w:val="en-US" w:eastAsia="zh-CN"/>
        </w:rPr>
        <w:t>-权限-可执行都勾选，双击脚本，选择在终端打开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、盲敲密码后根据脚本提示操作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  <w:color w:val="C00000"/>
        </w:rPr>
      </w:pPr>
      <w:r>
        <w:rPr>
          <w:rFonts w:hint="eastAsia"/>
          <w:color w:val="C00000"/>
          <w:lang w:val="en-US" w:eastAsia="zh-CN"/>
        </w:rPr>
        <w:t>请勿将脚本多次执行，没成功或者</w:t>
      </w:r>
      <w:r>
        <w:rPr>
          <w:rFonts w:hint="eastAsia"/>
          <w:color w:val="C00000"/>
        </w:rPr>
        <w:t>不懂的请及时联系技术人员！！！！！！！！！！！！</w:t>
      </w:r>
    </w:p>
    <w:p>
      <w:pPr>
        <w:rPr>
          <w:rFonts w:hint="eastAsia"/>
          <w:color w:val="C00000"/>
          <w:sz w:val="36"/>
          <w:szCs w:val="44"/>
        </w:rPr>
      </w:pPr>
    </w:p>
    <w:p>
      <w:pPr>
        <w:rPr>
          <w:rFonts w:hint="eastAsia"/>
          <w:color w:val="5B9BD5" w:themeColor="accent1"/>
          <w:sz w:val="36"/>
          <w:szCs w:val="44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327660</wp:posOffset>
            </wp:positionV>
            <wp:extent cx="3912870" cy="2380615"/>
            <wp:effectExtent l="0" t="0" r="11430" b="635"/>
            <wp:wrapNone/>
            <wp:docPr id="1" name="图片 2" descr="2022-01-18_00-34-1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2022-01-18_00-34-1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287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5B9BD5" w:themeColor="accent1"/>
          <w:sz w:val="36"/>
          <w:szCs w:val="44"/>
          <w14:textFill>
            <w14:solidFill>
              <w14:schemeClr w14:val="accent1"/>
            </w14:solidFill>
          </w14:textFill>
        </w:rPr>
        <w:t>create.sh是创建共享文件夹脚本</w:t>
      </w:r>
    </w:p>
    <w:p>
      <w:pPr>
        <w:rPr>
          <w:rFonts w:hint="eastAsia"/>
        </w:rPr>
      </w:pPr>
    </w:p>
    <w:p>
      <w:pPr>
        <w:ind w:leftChars="100"/>
        <w:rPr>
          <w:rFonts w:hint="eastAsia"/>
        </w:rPr>
      </w:pPr>
    </w:p>
    <w:p>
      <w:pPr>
        <w:ind w:leftChars="100"/>
        <w:rPr>
          <w:rFonts w:hint="eastAsia"/>
        </w:rPr>
      </w:pPr>
    </w:p>
    <w:p>
      <w:pPr>
        <w:ind w:leftChars="100"/>
        <w:rPr>
          <w:rFonts w:hint="eastAsia"/>
          <w:color w:val="C00000"/>
        </w:rPr>
      </w:pPr>
    </w:p>
    <w:p>
      <w:pPr>
        <w:ind w:leftChars="100"/>
        <w:rPr>
          <w:rFonts w:hint="eastAsia"/>
        </w:rPr>
      </w:pPr>
    </w:p>
    <w:p>
      <w:pPr>
        <w:ind w:leftChars="100"/>
        <w:rPr>
          <w:rFonts w:hint="eastAsia"/>
        </w:rPr>
      </w:pPr>
    </w:p>
    <w:p>
      <w:pPr>
        <w:ind w:leftChars="100"/>
        <w:rPr>
          <w:rFonts w:hint="eastAsia"/>
        </w:rPr>
      </w:pPr>
    </w:p>
    <w:p>
      <w:pPr>
        <w:ind w:leftChars="100"/>
        <w:rPr>
          <w:rFonts w:hint="eastAsia"/>
        </w:rPr>
      </w:pPr>
    </w:p>
    <w:p>
      <w:pPr>
        <w:ind w:leftChars="100"/>
        <w:rPr>
          <w:rFonts w:hint="eastAsia"/>
        </w:rPr>
      </w:pPr>
    </w:p>
    <w:p>
      <w:pPr>
        <w:ind w:leftChars="100"/>
        <w:rPr>
          <w:rFonts w:hint="eastAsia"/>
        </w:rPr>
      </w:pPr>
    </w:p>
    <w:p>
      <w:pPr>
        <w:ind w:leftChars="100"/>
        <w:rPr>
          <w:rFonts w:hint="eastAsia"/>
        </w:rPr>
      </w:pPr>
    </w:p>
    <w:p>
      <w:pPr>
        <w:ind w:leftChars="100"/>
        <w:rPr>
          <w:rFonts w:hint="eastAsia"/>
        </w:rPr>
      </w:pPr>
    </w:p>
    <w:p>
      <w:pPr>
        <w:rPr>
          <w:rFonts w:hint="eastAsia"/>
          <w:color w:val="5B9BD5" w:themeColor="accent1"/>
          <w:sz w:val="40"/>
          <w:szCs w:val="48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40"/>
          <w:szCs w:val="48"/>
          <w14:textFill>
            <w14:solidFill>
              <w14:schemeClr w14:val="accent1"/>
            </w14:solidFill>
          </w14:textFill>
        </w:rPr>
        <w:t>connect.sh是连接共享文件夹脚本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346075</wp:posOffset>
            </wp:positionV>
            <wp:extent cx="4885055" cy="2131060"/>
            <wp:effectExtent l="0" t="0" r="10795" b="2540"/>
            <wp:wrapThrough wrapText="bothSides">
              <wp:wrapPolygon>
                <wp:start x="0" y="0"/>
                <wp:lineTo x="0" y="21433"/>
                <wp:lineTo x="21479" y="21433"/>
                <wp:lineTo x="21479" y="0"/>
                <wp:lineTo x="0" y="0"/>
              </wp:wrapPolygon>
            </wp:wrapThrough>
            <wp:docPr id="2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true"/>
                    </pic:cNvPicPr>
                  </pic:nvPicPr>
                  <pic:blipFill>
                    <a:blip r:embed="rId5"/>
                    <a:srcRect l="301"/>
                    <a:stretch>
                      <a:fillRect/>
                    </a:stretch>
                  </pic:blipFill>
                  <pic:spPr>
                    <a:xfrm>
                      <a:off x="0" y="0"/>
                      <a:ext cx="4885055" cy="21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B31241"/>
    <w:rsid w:val="3AF83F0D"/>
    <w:rsid w:val="5BFF6175"/>
    <w:rsid w:val="6A770337"/>
    <w:rsid w:val="7A325AFA"/>
    <w:rsid w:val="7E1F348F"/>
    <w:rsid w:val="7FF7F63B"/>
    <w:rsid w:val="BF7E3E25"/>
    <w:rsid w:val="BFDE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2022-01-18T01:44:00Z</dcterms:created>
  <dc:creator>谭卫</dc:creator>
  <cp:lastModifiedBy>kylin</cp:lastModifiedBy>
  <dcterms:modified xsi:type="dcterms:W3CDTF">2022-04-25T17:35:35Z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EB9B2A0635C24C588E8038FA2AF1F424</vt:lpwstr>
  </property>
</Properties>
</file>